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369B" w14:textId="77777777" w:rsidR="00C21ACF" w:rsidRPr="00B21EAA" w:rsidRDefault="00B21EAA" w:rsidP="00B21EA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14:paraId="13649A06" w14:textId="77777777" w:rsidR="00B21EAA" w:rsidRPr="00180BF9" w:rsidRDefault="00B21EAA" w:rsidP="00B21EA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80BF9">
        <w:rPr>
          <w:rFonts w:ascii="ＭＳ 明朝" w:eastAsia="ＭＳ 明朝" w:hAnsi="ＭＳ 明朝" w:hint="eastAsia"/>
          <w:sz w:val="28"/>
          <w:szCs w:val="28"/>
        </w:rPr>
        <w:t>名古屋大学 入学試験問題利用報告書</w:t>
      </w:r>
    </w:p>
    <w:p w14:paraId="1575971F" w14:textId="77777777" w:rsidR="00B21EAA" w:rsidRPr="00B21EAA" w:rsidRDefault="00B21EAA">
      <w:pPr>
        <w:rPr>
          <w:rFonts w:ascii="ＭＳ Ｐ明朝" w:eastAsia="ＭＳ Ｐ明朝" w:hAnsi="ＭＳ Ｐ明朝"/>
        </w:rPr>
      </w:pPr>
    </w:p>
    <w:p w14:paraId="5B3349EA" w14:textId="77777777" w:rsidR="00B21EAA" w:rsidRPr="00B21EAA" w:rsidRDefault="00B21EAA">
      <w:pPr>
        <w:rPr>
          <w:rFonts w:ascii="ＭＳ Ｐ明朝" w:eastAsia="ＭＳ Ｐ明朝" w:hAnsi="ＭＳ Ｐ明朝"/>
          <w:szCs w:val="21"/>
        </w:rPr>
      </w:pPr>
      <w:r w:rsidRPr="00B21EAA">
        <w:rPr>
          <w:rFonts w:ascii="ＭＳ Ｐ明朝" w:eastAsia="ＭＳ Ｐ明朝" w:hAnsi="ＭＳ Ｐ明朝" w:hint="eastAsia"/>
          <w:szCs w:val="21"/>
        </w:rPr>
        <w:t>名古屋大学教育推進部入試課長　殿</w:t>
      </w:r>
    </w:p>
    <w:p w14:paraId="59A7850D" w14:textId="77777777" w:rsidR="00180BF9" w:rsidRDefault="00180BF9" w:rsidP="00180BF9">
      <w:pPr>
        <w:rPr>
          <w:rFonts w:ascii="ＭＳ Ｐ明朝" w:eastAsia="ＭＳ Ｐ明朝" w:hAnsi="ＭＳ Ｐ明朝"/>
          <w:szCs w:val="21"/>
        </w:rPr>
      </w:pPr>
    </w:p>
    <w:p w14:paraId="0AA824E9" w14:textId="77777777" w:rsidR="00B21EAA" w:rsidRPr="00B21EAA" w:rsidRDefault="00B21EAA" w:rsidP="0060536F">
      <w:pPr>
        <w:spacing w:line="360" w:lineRule="auto"/>
        <w:ind w:firstLineChars="900" w:firstLine="4442"/>
        <w:rPr>
          <w:rFonts w:ascii="ＭＳ Ｐ明朝" w:eastAsia="ＭＳ Ｐ明朝" w:hAnsi="ＭＳ Ｐ明朝"/>
          <w:szCs w:val="21"/>
        </w:rPr>
      </w:pPr>
      <w:r w:rsidRPr="00DC17C2">
        <w:rPr>
          <w:rFonts w:ascii="ＭＳ Ｐ明朝" w:eastAsia="ＭＳ Ｐ明朝" w:hAnsi="ＭＳ Ｐ明朝" w:hint="eastAsia"/>
          <w:spacing w:val="146"/>
          <w:kern w:val="0"/>
          <w:szCs w:val="21"/>
          <w:fitText w:val="1212" w:id="-1479258880"/>
        </w:rPr>
        <w:t>団体</w:t>
      </w:r>
      <w:r w:rsidRPr="00DC17C2">
        <w:rPr>
          <w:rFonts w:ascii="ＭＳ Ｐ明朝" w:eastAsia="ＭＳ Ｐ明朝" w:hAnsi="ＭＳ Ｐ明朝" w:hint="eastAsia"/>
          <w:spacing w:val="-1"/>
          <w:kern w:val="0"/>
          <w:szCs w:val="21"/>
          <w:fitText w:val="1212" w:id="-1479258880"/>
        </w:rPr>
        <w:t>名</w:t>
      </w:r>
      <w:r w:rsidR="00180BF9" w:rsidRPr="00180BF9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 </w:t>
      </w:r>
      <w:r w:rsidR="00180BF9" w:rsidRPr="00180BF9">
        <w:rPr>
          <w:rFonts w:ascii="ＭＳ Ｐ明朝" w:eastAsia="ＭＳ Ｐ明朝" w:hAnsi="ＭＳ Ｐ明朝"/>
          <w:kern w:val="0"/>
          <w:szCs w:val="21"/>
          <w:u w:val="single"/>
        </w:rPr>
        <w:t xml:space="preserve">                            </w:t>
      </w:r>
      <w:r w:rsidR="00180BF9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  <w:r w:rsidR="0060536F">
        <w:rPr>
          <w:rFonts w:ascii="ＭＳ Ｐ明朝" w:eastAsia="ＭＳ Ｐ明朝" w:hAnsi="ＭＳ Ｐ明朝"/>
          <w:kern w:val="0"/>
          <w:szCs w:val="21"/>
          <w:u w:val="single"/>
        </w:rPr>
        <w:t xml:space="preserve">    </w:t>
      </w:r>
    </w:p>
    <w:p w14:paraId="6F9CA24F" w14:textId="77777777" w:rsidR="00B21EAA" w:rsidRPr="00B21EAA" w:rsidRDefault="00B21EAA" w:rsidP="0060536F">
      <w:pPr>
        <w:spacing w:line="360" w:lineRule="auto"/>
        <w:ind w:firstLineChars="1850" w:firstLine="4469"/>
        <w:rPr>
          <w:rFonts w:ascii="ＭＳ Ｐ明朝" w:eastAsia="ＭＳ Ｐ明朝" w:hAnsi="ＭＳ Ｐ明朝"/>
          <w:szCs w:val="21"/>
        </w:rPr>
      </w:pPr>
      <w:r w:rsidRPr="00180BF9">
        <w:rPr>
          <w:rFonts w:ascii="ＭＳ Ｐ明朝" w:eastAsia="ＭＳ Ｐ明朝" w:hAnsi="ＭＳ Ｐ明朝" w:hint="eastAsia"/>
          <w:spacing w:val="20"/>
          <w:kern w:val="0"/>
          <w:szCs w:val="21"/>
          <w:fitText w:val="1212" w:id="-1479258879"/>
        </w:rPr>
        <w:t>代表者氏</w:t>
      </w:r>
      <w:r w:rsidRPr="00180BF9">
        <w:rPr>
          <w:rFonts w:ascii="ＭＳ Ｐ明朝" w:eastAsia="ＭＳ Ｐ明朝" w:hAnsi="ＭＳ Ｐ明朝" w:hint="eastAsia"/>
          <w:spacing w:val="1"/>
          <w:kern w:val="0"/>
          <w:szCs w:val="21"/>
          <w:fitText w:val="1212" w:id="-1479258879"/>
        </w:rPr>
        <w:t>名</w:t>
      </w:r>
      <w:r w:rsidR="00180BF9" w:rsidRPr="00180BF9">
        <w:rPr>
          <w:rFonts w:ascii="ＭＳ Ｐ明朝" w:eastAsia="ＭＳ Ｐ明朝" w:hAnsi="ＭＳ Ｐ明朝" w:hint="eastAsia"/>
          <w:kern w:val="0"/>
          <w:szCs w:val="21"/>
          <w:u w:val="single"/>
        </w:rPr>
        <w:t xml:space="preserve"> </w:t>
      </w:r>
      <w:r w:rsidR="00180BF9">
        <w:rPr>
          <w:rFonts w:ascii="ＭＳ Ｐ明朝" w:eastAsia="ＭＳ Ｐ明朝" w:hAnsi="ＭＳ Ｐ明朝"/>
          <w:kern w:val="0"/>
          <w:szCs w:val="21"/>
          <w:u w:val="single"/>
        </w:rPr>
        <w:t xml:space="preserve">                         </w:t>
      </w:r>
      <w:r w:rsidR="0060536F">
        <w:rPr>
          <w:rFonts w:ascii="ＭＳ Ｐ明朝" w:eastAsia="ＭＳ Ｐ明朝" w:hAnsi="ＭＳ Ｐ明朝"/>
          <w:kern w:val="0"/>
          <w:szCs w:val="21"/>
          <w:u w:val="single"/>
        </w:rPr>
        <w:t xml:space="preserve">     </w:t>
      </w:r>
      <w:r w:rsidR="00180BF9" w:rsidRPr="0060536F">
        <w:rPr>
          <w:rFonts w:ascii="ＭＳ Ｐ明朝" w:eastAsia="ＭＳ Ｐ明朝" w:hAnsi="ＭＳ Ｐ明朝" w:hint="eastAsia"/>
          <w:kern w:val="0"/>
          <w:szCs w:val="21"/>
        </w:rPr>
        <w:t>印</w:t>
      </w:r>
      <w:r w:rsidR="00180BF9" w:rsidRPr="0060536F">
        <w:rPr>
          <w:rFonts w:ascii="ＭＳ Ｐ明朝" w:eastAsia="ＭＳ Ｐ明朝" w:hAnsi="ＭＳ Ｐ明朝"/>
          <w:kern w:val="0"/>
          <w:szCs w:val="21"/>
        </w:rPr>
        <w:t xml:space="preserve"> </w:t>
      </w:r>
      <w:r w:rsidR="00180BF9" w:rsidRPr="00180BF9">
        <w:rPr>
          <w:rFonts w:ascii="ＭＳ Ｐ明朝" w:eastAsia="ＭＳ Ｐ明朝" w:hAnsi="ＭＳ Ｐ明朝"/>
          <w:kern w:val="0"/>
          <w:szCs w:val="21"/>
          <w:u w:val="single"/>
        </w:rPr>
        <w:t xml:space="preserve"> </w:t>
      </w:r>
    </w:p>
    <w:p w14:paraId="670B9C38" w14:textId="77777777" w:rsidR="00B21EAA" w:rsidRPr="00B21EAA" w:rsidRDefault="00B21EAA">
      <w:pPr>
        <w:rPr>
          <w:rFonts w:ascii="ＭＳ Ｐ明朝" w:eastAsia="ＭＳ Ｐ明朝" w:hAnsi="ＭＳ Ｐ明朝"/>
          <w:szCs w:val="21"/>
        </w:rPr>
      </w:pPr>
    </w:p>
    <w:p w14:paraId="4375035C" w14:textId="2D73310D" w:rsidR="00B21EAA" w:rsidRDefault="00B21EAA" w:rsidP="006A7F8D">
      <w:pPr>
        <w:ind w:firstLineChars="100" w:firstLine="202"/>
        <w:jc w:val="left"/>
        <w:rPr>
          <w:rFonts w:ascii="ＭＳ Ｐ明朝" w:eastAsia="ＭＳ Ｐ明朝" w:hAnsi="ＭＳ Ｐ明朝"/>
          <w:szCs w:val="21"/>
        </w:rPr>
      </w:pPr>
      <w:r w:rsidRPr="00B21EAA">
        <w:rPr>
          <w:rFonts w:ascii="ＭＳ Ｐ明朝" w:eastAsia="ＭＳ Ｐ明朝" w:hAnsi="ＭＳ Ｐ明朝" w:hint="eastAsia"/>
          <w:szCs w:val="21"/>
        </w:rPr>
        <w:t>令和</w:t>
      </w:r>
      <w:r w:rsidR="00A12D60">
        <w:rPr>
          <w:rFonts w:ascii="ＭＳ Ｐ明朝" w:eastAsia="ＭＳ Ｐ明朝" w:hAnsi="ＭＳ Ｐ明朝" w:hint="eastAsia"/>
          <w:szCs w:val="21"/>
        </w:rPr>
        <w:t>４</w:t>
      </w:r>
      <w:r w:rsidRPr="00B21EAA">
        <w:rPr>
          <w:rFonts w:ascii="ＭＳ Ｐ明朝" w:eastAsia="ＭＳ Ｐ明朝" w:hAnsi="ＭＳ Ｐ明朝" w:hint="eastAsia"/>
          <w:szCs w:val="21"/>
        </w:rPr>
        <w:t>年</w:t>
      </w:r>
      <w:r w:rsidR="00A12D60">
        <w:rPr>
          <w:rFonts w:ascii="ＭＳ Ｐ明朝" w:eastAsia="ＭＳ Ｐ明朝" w:hAnsi="ＭＳ Ｐ明朝" w:hint="eastAsia"/>
          <w:szCs w:val="21"/>
        </w:rPr>
        <w:t>１０</w:t>
      </w:r>
      <w:r w:rsidRPr="00B21EAA">
        <w:rPr>
          <w:rFonts w:ascii="ＭＳ Ｐ明朝" w:eastAsia="ＭＳ Ｐ明朝" w:hAnsi="ＭＳ Ｐ明朝" w:hint="eastAsia"/>
          <w:szCs w:val="21"/>
        </w:rPr>
        <w:t>月</w:t>
      </w:r>
      <w:r w:rsidR="000C50FF">
        <w:rPr>
          <w:rFonts w:ascii="ＭＳ Ｐ明朝" w:eastAsia="ＭＳ Ｐ明朝" w:hAnsi="ＭＳ Ｐ明朝" w:hint="eastAsia"/>
          <w:szCs w:val="21"/>
        </w:rPr>
        <w:t>４</w:t>
      </w:r>
      <w:r w:rsidRPr="00B21EAA">
        <w:rPr>
          <w:rFonts w:ascii="ＭＳ Ｐ明朝" w:eastAsia="ＭＳ Ｐ明朝" w:hAnsi="ＭＳ Ｐ明朝" w:hint="eastAsia"/>
          <w:szCs w:val="21"/>
        </w:rPr>
        <w:t>日付「名古屋大学 個別学力</w:t>
      </w:r>
      <w:r>
        <w:rPr>
          <w:rFonts w:ascii="ＭＳ Ｐ明朝" w:eastAsia="ＭＳ Ｐ明朝" w:hAnsi="ＭＳ Ｐ明朝" w:hint="eastAsia"/>
          <w:szCs w:val="21"/>
        </w:rPr>
        <w:t>検査</w:t>
      </w:r>
      <w:r w:rsidRPr="00B21EAA">
        <w:rPr>
          <w:rFonts w:ascii="ＭＳ Ｐ明朝" w:eastAsia="ＭＳ Ｐ明朝" w:hAnsi="ＭＳ Ｐ明朝" w:hint="eastAsia"/>
          <w:szCs w:val="21"/>
        </w:rPr>
        <w:t>（学部）入試問題等の２次利用について</w:t>
      </w:r>
      <w:r>
        <w:rPr>
          <w:rFonts w:ascii="ＭＳ Ｐ明朝" w:eastAsia="ＭＳ Ｐ明朝" w:hAnsi="ＭＳ Ｐ明朝" w:hint="eastAsia"/>
          <w:szCs w:val="21"/>
        </w:rPr>
        <w:t>」に基づき、貴学の</w:t>
      </w:r>
      <w:r w:rsidR="00412D23">
        <w:rPr>
          <w:rFonts w:ascii="ＭＳ Ｐ明朝" w:eastAsia="ＭＳ Ｐ明朝" w:hAnsi="ＭＳ Ｐ明朝" w:hint="eastAsia"/>
          <w:szCs w:val="21"/>
        </w:rPr>
        <w:t>入学試験問題を利用しましたので、刊行物（インターネット掲載の場合は掲載する内容を印刷したもの）を添えて、報告します。</w:t>
      </w:r>
    </w:p>
    <w:p w14:paraId="7B0EB34A" w14:textId="77777777" w:rsidR="00412D23" w:rsidRDefault="00412D23" w:rsidP="00B21EAA">
      <w:pPr>
        <w:jc w:val="left"/>
        <w:rPr>
          <w:rFonts w:ascii="ＭＳ Ｐ明朝" w:eastAsia="ＭＳ Ｐ明朝" w:hAnsi="ＭＳ Ｐ明朝"/>
          <w:szCs w:val="21"/>
        </w:rPr>
      </w:pPr>
    </w:p>
    <w:p w14:paraId="7E011A09" w14:textId="77777777" w:rsidR="00412D23" w:rsidRDefault="00412D23" w:rsidP="00B21EAA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</w:t>
      </w:r>
      <w:r>
        <w:rPr>
          <w:rFonts w:ascii="ＭＳ Ｐ明朝" w:eastAsia="ＭＳ Ｐ明朝" w:hAnsi="ＭＳ Ｐ明朝"/>
          <w:szCs w:val="21"/>
        </w:rPr>
        <w:t xml:space="preserve">. </w:t>
      </w:r>
      <w:r>
        <w:rPr>
          <w:rFonts w:ascii="ＭＳ Ｐ明朝" w:eastAsia="ＭＳ Ｐ明朝" w:hAnsi="ＭＳ Ｐ明朝" w:hint="eastAsia"/>
          <w:szCs w:val="21"/>
        </w:rPr>
        <w:t>利用目的及びその内容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929"/>
      </w:tblGrid>
      <w:tr w:rsidR="00412D23" w14:paraId="3C0660D8" w14:textId="77777777" w:rsidTr="00180BF9">
        <w:trPr>
          <w:trHeight w:val="60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0CABA" w14:textId="77777777" w:rsidR="00412D23" w:rsidRDefault="00412D23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目</w:t>
            </w:r>
            <w:r w:rsidR="00074BC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的</w:t>
            </w:r>
          </w:p>
        </w:tc>
        <w:tc>
          <w:tcPr>
            <w:tcW w:w="6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7DF3FF" w14:textId="77777777" w:rsidR="00412D23" w:rsidRDefault="00412D23" w:rsidP="00FE7A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4BCC" w14:paraId="077CF86D" w14:textId="77777777" w:rsidTr="00180BF9">
        <w:trPr>
          <w:trHeight w:val="698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5BBE04D3" w14:textId="77777777" w:rsidR="00074BCC" w:rsidRDefault="00074BCC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種　　類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14:paraId="23CC01FF" w14:textId="77777777" w:rsidR="00074BCC" w:rsidRDefault="00074BCC" w:rsidP="00FE7A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□印刷物　　　　　□インターネット　　　　　□</w:t>
            </w:r>
            <w:r>
              <w:rPr>
                <w:rFonts w:ascii="ＭＳ Ｐ明朝" w:eastAsia="ＭＳ Ｐ明朝" w:hAnsi="ＭＳ Ｐ明朝"/>
                <w:szCs w:val="21"/>
              </w:rPr>
              <w:t>CD/DVD</w:t>
            </w:r>
          </w:p>
          <w:p w14:paraId="64756A54" w14:textId="77777777" w:rsidR="00074BCC" w:rsidRDefault="00074BCC" w:rsidP="00FE7A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□その他（　　　　　　　　　　　　　　　　　　　　　　　　　　　　　　　　　　　　　　　）</w:t>
            </w:r>
          </w:p>
        </w:tc>
      </w:tr>
      <w:tr w:rsidR="00412D23" w14:paraId="4B3B328B" w14:textId="77777777" w:rsidTr="00180BF9"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60533441" w14:textId="77777777" w:rsidR="00412D23" w:rsidRDefault="00412D23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書籍名・テキスト名</w:t>
            </w:r>
          </w:p>
          <w:p w14:paraId="73088677" w14:textId="77777777" w:rsidR="00FE7A33" w:rsidRDefault="00FE7A33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W</w:t>
            </w:r>
            <w:r>
              <w:rPr>
                <w:rFonts w:ascii="ＭＳ Ｐ明朝" w:eastAsia="ＭＳ Ｐ明朝" w:hAnsi="ＭＳ Ｐ明朝"/>
                <w:szCs w:val="21"/>
              </w:rPr>
              <w:t>eb</w:t>
            </w:r>
            <w:r>
              <w:rPr>
                <w:rFonts w:ascii="ＭＳ Ｐ明朝" w:eastAsia="ＭＳ Ｐ明朝" w:hAnsi="ＭＳ Ｐ明朝" w:hint="eastAsia"/>
                <w:szCs w:val="21"/>
              </w:rPr>
              <w:t>ページタイトル</w:t>
            </w:r>
          </w:p>
          <w:p w14:paraId="291B6FCE" w14:textId="77777777" w:rsidR="00FE7A33" w:rsidRDefault="00FE7A33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アプリケーション</w:t>
            </w:r>
            <w:r w:rsidR="00074BCC">
              <w:rPr>
                <w:rFonts w:ascii="ＭＳ Ｐ明朝" w:eastAsia="ＭＳ Ｐ明朝" w:hAnsi="ＭＳ Ｐ明朝" w:hint="eastAsia"/>
                <w:szCs w:val="21"/>
              </w:rPr>
              <w:t>名等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14:paraId="1C9CECF5" w14:textId="77777777" w:rsidR="00412D23" w:rsidRDefault="00412D23" w:rsidP="00FE7A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12D23" w14:paraId="1821A887" w14:textId="77777777" w:rsidTr="00180BF9">
        <w:trPr>
          <w:trHeight w:val="614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390ED989" w14:textId="77777777" w:rsidR="00412D23" w:rsidRDefault="00FE7A33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著者名・制作者名・</w:t>
            </w:r>
          </w:p>
          <w:p w14:paraId="09BC2AD9" w14:textId="77777777" w:rsidR="00FE7A33" w:rsidRDefault="00FE7A33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U</w:t>
            </w:r>
            <w:r>
              <w:rPr>
                <w:rFonts w:ascii="ＭＳ Ｐ明朝" w:eastAsia="ＭＳ Ｐ明朝" w:hAnsi="ＭＳ Ｐ明朝"/>
                <w:szCs w:val="21"/>
              </w:rPr>
              <w:t>RL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等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14:paraId="12C484A7" w14:textId="77777777" w:rsidR="00412D23" w:rsidRDefault="00412D23" w:rsidP="00FE7A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12D23" w14:paraId="6C060B1D" w14:textId="77777777" w:rsidTr="00180BF9">
        <w:trPr>
          <w:trHeight w:val="614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4AFCD0" w14:textId="77777777" w:rsidR="00412D23" w:rsidRDefault="00FE7A33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発行日・公開日</w:t>
            </w:r>
          </w:p>
        </w:tc>
        <w:tc>
          <w:tcPr>
            <w:tcW w:w="6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1931F" w14:textId="77777777" w:rsidR="00412D23" w:rsidRDefault="00FE7A33" w:rsidP="00FE7A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年　　　　月　　　　日</w:t>
            </w:r>
          </w:p>
        </w:tc>
      </w:tr>
    </w:tbl>
    <w:p w14:paraId="3EE5454E" w14:textId="77777777" w:rsidR="00412D23" w:rsidRDefault="00412D23" w:rsidP="00B21EAA">
      <w:pPr>
        <w:jc w:val="left"/>
        <w:rPr>
          <w:rFonts w:ascii="ＭＳ Ｐ明朝" w:eastAsia="ＭＳ Ｐ明朝" w:hAnsi="ＭＳ Ｐ明朝"/>
          <w:szCs w:val="21"/>
        </w:rPr>
      </w:pPr>
    </w:p>
    <w:p w14:paraId="7CA09F38" w14:textId="77777777" w:rsidR="00412D23" w:rsidRDefault="00982ED0" w:rsidP="00B21EAA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05B4F" wp14:editId="0C3BB700">
                <wp:simplePos x="0" y="0"/>
                <wp:positionH relativeFrom="column">
                  <wp:posOffset>3133973</wp:posOffset>
                </wp:positionH>
                <wp:positionV relativeFrom="paragraph">
                  <wp:posOffset>2109884</wp:posOffset>
                </wp:positionV>
                <wp:extent cx="2965836" cy="28624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6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53EFE" w14:textId="77777777" w:rsidR="00982ED0" w:rsidRPr="00982ED0" w:rsidRDefault="00982ED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982ED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記入欄が足りない場合は</w:t>
                            </w:r>
                            <w:r w:rsidRPr="00982ED0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、同じ様式で記入した内容を添付してください。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05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6.75pt;margin-top:166.15pt;width:233.55pt;height:2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zIGAIAACwEAAAOAAAAZHJzL2Uyb0RvYy54bWysU8tu2zAQvBfIPxC8x7IV23EEy4GbwEUB&#10;IwngFDnTFGkJoLgsSVtyv75LSn4g7anohdrlrvYxM5w/trUiB2FdBTqno8GQEqE5FJXe5fTH++p2&#10;RonzTBdMgRY5PQpHHxc3X+aNyUQKJahCWIJFtMsak9PSe5MlieOlqJkbgBEagxJszTy6dpcUljVY&#10;vVZJOhxOkwZsYSxw4RzePndBuoj1pRTcv0rphCcqpzibj6eN5zacyWLOsp1lpqx4Pwb7hylqVmls&#10;ei71zDwje1v9UaquuAUH0g841AlIWXERd8BtRsNP22xKZkTcBcFx5gyT+39l+cthY94s8e1XaJHA&#10;AEhjXObwMuzTSluHL05KMI4QHs+widYTjpfpw3Qyu5tSwjGWzqbp+D6USS5/G+v8NwE1CUZOLdIS&#10;0WKHtfNd6iklNNOwqpSK1ChNmpxO7ybD+MM5gsWVxh6XWYPl223bL7CF4oh7Wegod4avKmy+Zs6/&#10;MYsc4yqoW/+Kh1SATaC3KCnB/vrbfchH6DFKSYOayan7uWdWUKK+ayTlYTQeB5FFZzy5T9Gx15Ht&#10;dUTv6ydAWY7whRgezZDv1cmUFuoPlPcydMUQ0xx759SfzCffKRmfBxfLZUxCWRnm13pjeCgd4AzQ&#10;vrcfzJoef4/MvcBJXSz7REOX2xGx3HuQVeQoANyh2uOOkows988naP7aj1mXR774DQAA//8DAFBL&#10;AwQUAAYACAAAACEAu2eqFuMAAAALAQAADwAAAGRycy9kb3ducmV2LnhtbEyPwW7CMAyG75P2DpEn&#10;7TbStVCgNEWoEpo0jQOMy25pY9qKxOmaAN2eftlpO9r+9Pv78/VoNLvi4DpLAp4nETCk2qqOGgHH&#10;9+3TApjzkpTUllDAFzpYF/d3ucyUvdEerwffsBBCLpMCWu/7jHNXt2ikm9geKdxOdjDSh3FouBrk&#10;LYQbzeMoSrmRHYUPreyxbLE+Hy5GwGu53cl9FZvFty5f3k6b/vP4MRPi8WHcrIB5HP0fDL/6QR2K&#10;4FTZCynHtIDpMpkFVECSxAmwQCzTKAVWhc18PgVe5Px/h+IHAAD//wMAUEsBAi0AFAAGAAgAAAAh&#10;ALaDOJL+AAAA4QEAABMAAAAAAAAAAAAAAAAAAAAAAFtDb250ZW50X1R5cGVzXS54bWxQSwECLQAU&#10;AAYACAAAACEAOP0h/9YAAACUAQAACwAAAAAAAAAAAAAAAAAvAQAAX3JlbHMvLnJlbHNQSwECLQAU&#10;AAYACAAAACEAuCVMyBgCAAAsBAAADgAAAAAAAAAAAAAAAAAuAgAAZHJzL2Uyb0RvYy54bWxQSwEC&#10;LQAUAAYACAAAACEAu2eqFuMAAAALAQAADwAAAAAAAAAAAAAAAAByBAAAZHJzL2Rvd25yZXYueG1s&#10;UEsFBgAAAAAEAAQA8wAAAIIFAAAAAA==&#10;" filled="f" stroked="f" strokeweight=".5pt">
                <v:textbox>
                  <w:txbxContent>
                    <w:p w14:paraId="52E53EFE" w14:textId="77777777" w:rsidR="00982ED0" w:rsidRPr="00982ED0" w:rsidRDefault="00982ED0">
                      <w:pP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 w:rsidRPr="00982ED0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記入欄が足りない場合は</w:t>
                      </w:r>
                      <w:r w:rsidRPr="00982ED0"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、同じ様式で記入した内容を添付してください。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2D23">
        <w:rPr>
          <w:rFonts w:ascii="ＭＳ Ｐ明朝" w:eastAsia="ＭＳ Ｐ明朝" w:hAnsi="ＭＳ Ｐ明朝" w:hint="eastAsia"/>
          <w:szCs w:val="21"/>
        </w:rPr>
        <w:t>2</w:t>
      </w:r>
      <w:r w:rsidR="00412D23">
        <w:rPr>
          <w:rFonts w:ascii="ＭＳ Ｐ明朝" w:eastAsia="ＭＳ Ｐ明朝" w:hAnsi="ＭＳ Ｐ明朝"/>
          <w:szCs w:val="21"/>
        </w:rPr>
        <w:t xml:space="preserve">. </w:t>
      </w:r>
      <w:r w:rsidR="00412D23">
        <w:rPr>
          <w:rFonts w:ascii="ＭＳ Ｐ明朝" w:eastAsia="ＭＳ Ｐ明朝" w:hAnsi="ＭＳ Ｐ明朝" w:hint="eastAsia"/>
          <w:szCs w:val="21"/>
        </w:rPr>
        <w:t>利用した試験問題および出題意図等の内容</w:t>
      </w:r>
      <w:r w:rsidR="00180BF9">
        <w:rPr>
          <w:rFonts w:ascii="ＭＳ Ｐ明朝" w:eastAsia="ＭＳ Ｐ明朝" w:hAnsi="ＭＳ Ｐ明朝" w:hint="eastAsia"/>
          <w:szCs w:val="21"/>
        </w:rPr>
        <w:t xml:space="preserve">　（</w:t>
      </w:r>
      <w:r w:rsidR="00180BF9" w:rsidRPr="00074BCC">
        <w:rPr>
          <w:rFonts w:ascii="ＭＳ Ｐ明朝" w:eastAsia="ＭＳ Ｐ明朝" w:hAnsi="ＭＳ Ｐ明朝" w:hint="eastAsia"/>
          <w:sz w:val="18"/>
          <w:szCs w:val="18"/>
        </w:rPr>
        <w:t>「区分」欄は、入試問題＝1、出題の意図＝2　を記入してください</w:t>
      </w:r>
      <w:r w:rsidR="00180BF9">
        <w:rPr>
          <w:rFonts w:ascii="ＭＳ Ｐ明朝" w:eastAsia="ＭＳ Ｐ明朝" w:hAnsi="ＭＳ Ｐ明朝"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343"/>
        <w:gridCol w:w="915"/>
        <w:gridCol w:w="1773"/>
        <w:gridCol w:w="1203"/>
        <w:gridCol w:w="3386"/>
      </w:tblGrid>
      <w:tr w:rsidR="00074BCC" w14:paraId="3214AED6" w14:textId="77777777" w:rsidTr="00982ED0"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</w:tcPr>
          <w:p w14:paraId="39091809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</w:tcPr>
          <w:p w14:paraId="2CEBF24E" w14:textId="77777777" w:rsidR="00074BCC" w:rsidRDefault="00074BCC" w:rsidP="006A7F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度</w:t>
            </w:r>
          </w:p>
        </w:tc>
        <w:tc>
          <w:tcPr>
            <w:tcW w:w="915" w:type="dxa"/>
            <w:tcBorders>
              <w:top w:val="single" w:sz="12" w:space="0" w:color="auto"/>
            </w:tcBorders>
          </w:tcPr>
          <w:p w14:paraId="72BB566D" w14:textId="77777777" w:rsidR="00074BCC" w:rsidRDefault="00074BCC" w:rsidP="006A7F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区　分</w:t>
            </w:r>
          </w:p>
        </w:tc>
        <w:tc>
          <w:tcPr>
            <w:tcW w:w="1773" w:type="dxa"/>
            <w:tcBorders>
              <w:top w:val="single" w:sz="12" w:space="0" w:color="auto"/>
            </w:tcBorders>
          </w:tcPr>
          <w:p w14:paraId="17EF875D" w14:textId="77777777" w:rsidR="00074BCC" w:rsidRDefault="00074BCC" w:rsidP="006A7F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教科・科目</w:t>
            </w:r>
          </w:p>
        </w:tc>
        <w:tc>
          <w:tcPr>
            <w:tcW w:w="1203" w:type="dxa"/>
            <w:tcBorders>
              <w:top w:val="single" w:sz="12" w:space="0" w:color="auto"/>
            </w:tcBorders>
          </w:tcPr>
          <w:p w14:paraId="5B28C6B0" w14:textId="77777777" w:rsidR="00074BCC" w:rsidRDefault="00074BCC" w:rsidP="006A7F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設問番号</w:t>
            </w:r>
          </w:p>
        </w:tc>
        <w:tc>
          <w:tcPr>
            <w:tcW w:w="3386" w:type="dxa"/>
            <w:tcBorders>
              <w:top w:val="single" w:sz="12" w:space="0" w:color="auto"/>
              <w:right w:val="single" w:sz="12" w:space="0" w:color="auto"/>
            </w:tcBorders>
          </w:tcPr>
          <w:p w14:paraId="465B27DA" w14:textId="77777777" w:rsidR="00074BCC" w:rsidRDefault="00074BCC" w:rsidP="006A7F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　　　　　　考</w:t>
            </w:r>
          </w:p>
        </w:tc>
      </w:tr>
      <w:tr w:rsidR="00074BCC" w14:paraId="1C7A9661" w14:textId="77777777" w:rsidTr="00982ED0">
        <w:trPr>
          <w:trHeight w:val="548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14:paraId="5E841D02" w14:textId="77777777" w:rsidR="00074BCC" w:rsidRDefault="00074BCC" w:rsidP="00982E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1343" w:type="dxa"/>
          </w:tcPr>
          <w:p w14:paraId="0D59CAB1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5" w:type="dxa"/>
          </w:tcPr>
          <w:p w14:paraId="48C1B088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</w:tcPr>
          <w:p w14:paraId="499E2F24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3" w:type="dxa"/>
          </w:tcPr>
          <w:p w14:paraId="54835AD5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86" w:type="dxa"/>
            <w:tcBorders>
              <w:right w:val="single" w:sz="12" w:space="0" w:color="auto"/>
            </w:tcBorders>
          </w:tcPr>
          <w:p w14:paraId="4E4086A7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4BCC" w14:paraId="5E65E8FF" w14:textId="77777777" w:rsidTr="00982ED0">
        <w:trPr>
          <w:trHeight w:val="548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14:paraId="25E7B552" w14:textId="77777777" w:rsidR="00074BCC" w:rsidRDefault="00074BCC" w:rsidP="00982E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1343" w:type="dxa"/>
          </w:tcPr>
          <w:p w14:paraId="4523D977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5" w:type="dxa"/>
          </w:tcPr>
          <w:p w14:paraId="0B5A796F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</w:tcPr>
          <w:p w14:paraId="28F14A94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3" w:type="dxa"/>
          </w:tcPr>
          <w:p w14:paraId="4BC6CC88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86" w:type="dxa"/>
            <w:tcBorders>
              <w:right w:val="single" w:sz="12" w:space="0" w:color="auto"/>
            </w:tcBorders>
          </w:tcPr>
          <w:p w14:paraId="24A16329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4BCC" w14:paraId="6F2A8155" w14:textId="77777777" w:rsidTr="00982ED0">
        <w:trPr>
          <w:trHeight w:val="548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14:paraId="06A854F5" w14:textId="77777777" w:rsidR="00074BCC" w:rsidRDefault="00074BCC" w:rsidP="00982E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1343" w:type="dxa"/>
          </w:tcPr>
          <w:p w14:paraId="02CFF813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5" w:type="dxa"/>
          </w:tcPr>
          <w:p w14:paraId="7F6CA5CC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</w:tcPr>
          <w:p w14:paraId="06218C76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3" w:type="dxa"/>
          </w:tcPr>
          <w:p w14:paraId="50162CF5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86" w:type="dxa"/>
            <w:tcBorders>
              <w:right w:val="single" w:sz="12" w:space="0" w:color="auto"/>
            </w:tcBorders>
          </w:tcPr>
          <w:p w14:paraId="7DC7A5A4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4BCC" w14:paraId="4A167A27" w14:textId="77777777" w:rsidTr="00982ED0">
        <w:trPr>
          <w:trHeight w:val="548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14:paraId="4CB0845A" w14:textId="77777777" w:rsidR="00074BCC" w:rsidRDefault="00074BCC" w:rsidP="00982E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1343" w:type="dxa"/>
          </w:tcPr>
          <w:p w14:paraId="2AD24EE2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5" w:type="dxa"/>
          </w:tcPr>
          <w:p w14:paraId="6128F3F0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</w:tcPr>
          <w:p w14:paraId="7B233518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3" w:type="dxa"/>
          </w:tcPr>
          <w:p w14:paraId="10B8E40A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86" w:type="dxa"/>
            <w:tcBorders>
              <w:right w:val="single" w:sz="12" w:space="0" w:color="auto"/>
            </w:tcBorders>
          </w:tcPr>
          <w:p w14:paraId="20111319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4BCC" w14:paraId="10D7CCE4" w14:textId="77777777" w:rsidTr="00982ED0">
        <w:trPr>
          <w:trHeight w:val="548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58FC5D" w14:textId="77777777" w:rsidR="00074BCC" w:rsidRDefault="00074BCC" w:rsidP="00982E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1343" w:type="dxa"/>
            <w:tcBorders>
              <w:bottom w:val="single" w:sz="12" w:space="0" w:color="auto"/>
            </w:tcBorders>
          </w:tcPr>
          <w:p w14:paraId="7FD65F96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5" w:type="dxa"/>
            <w:tcBorders>
              <w:bottom w:val="single" w:sz="12" w:space="0" w:color="auto"/>
            </w:tcBorders>
          </w:tcPr>
          <w:p w14:paraId="5E1DFB98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3" w:type="dxa"/>
            <w:tcBorders>
              <w:bottom w:val="single" w:sz="12" w:space="0" w:color="auto"/>
            </w:tcBorders>
          </w:tcPr>
          <w:p w14:paraId="3F49EB08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3" w:type="dxa"/>
            <w:tcBorders>
              <w:bottom w:val="single" w:sz="12" w:space="0" w:color="auto"/>
            </w:tcBorders>
          </w:tcPr>
          <w:p w14:paraId="11CA7291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86" w:type="dxa"/>
            <w:tcBorders>
              <w:bottom w:val="single" w:sz="12" w:space="0" w:color="auto"/>
              <w:right w:val="single" w:sz="12" w:space="0" w:color="auto"/>
            </w:tcBorders>
          </w:tcPr>
          <w:p w14:paraId="1E99E44B" w14:textId="77777777" w:rsidR="00074BCC" w:rsidRDefault="00074BCC" w:rsidP="00B21EA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1DC10C8" w14:textId="77777777" w:rsidR="00074BCC" w:rsidRPr="00FE7A33" w:rsidRDefault="00074BCC" w:rsidP="00B21EAA">
      <w:pPr>
        <w:jc w:val="left"/>
        <w:rPr>
          <w:rFonts w:ascii="ＭＳ Ｐ明朝" w:eastAsia="ＭＳ Ｐ明朝" w:hAnsi="ＭＳ Ｐ明朝"/>
          <w:szCs w:val="21"/>
        </w:rPr>
      </w:pPr>
    </w:p>
    <w:p w14:paraId="327CAD36" w14:textId="77777777" w:rsidR="00412D23" w:rsidRPr="00B21EAA" w:rsidRDefault="00412D23" w:rsidP="00B21EAA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3</w:t>
      </w:r>
      <w:r>
        <w:rPr>
          <w:rFonts w:ascii="ＭＳ Ｐ明朝" w:eastAsia="ＭＳ Ｐ明朝" w:hAnsi="ＭＳ Ｐ明朝"/>
          <w:szCs w:val="21"/>
        </w:rPr>
        <w:t xml:space="preserve">. </w:t>
      </w:r>
      <w:r>
        <w:rPr>
          <w:rFonts w:ascii="ＭＳ Ｐ明朝" w:eastAsia="ＭＳ Ｐ明朝" w:hAnsi="ＭＳ Ｐ明朝" w:hint="eastAsia"/>
          <w:szCs w:val="21"/>
        </w:rPr>
        <w:t>利用者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3536"/>
        <w:gridCol w:w="4377"/>
      </w:tblGrid>
      <w:tr w:rsidR="006A7F8D" w14:paraId="6BDD6D13" w14:textId="77777777" w:rsidTr="00180BF9">
        <w:trPr>
          <w:trHeight w:val="803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0DC150" w14:textId="77777777" w:rsidR="006A7F8D" w:rsidRDefault="006A7F8D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</w:t>
            </w:r>
            <w:r w:rsidR="00074BC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</w:tc>
        <w:tc>
          <w:tcPr>
            <w:tcW w:w="793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BE0BF4" w14:textId="77777777" w:rsidR="006A7F8D" w:rsidRDefault="006A7F8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</w:tr>
      <w:tr w:rsidR="00074BCC" w14:paraId="551D1E9C" w14:textId="77777777" w:rsidTr="00180BF9">
        <w:trPr>
          <w:trHeight w:val="557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28AE5F26" w14:textId="77777777" w:rsidR="00074BCC" w:rsidRDefault="00074BCC" w:rsidP="00074BC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3544" w:type="dxa"/>
          </w:tcPr>
          <w:p w14:paraId="4485085A" w14:textId="77777777" w:rsidR="00074BCC" w:rsidRPr="00982ED0" w:rsidRDefault="00074BCC" w:rsidP="006A7F8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2ED0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</w:t>
            </w:r>
          </w:p>
        </w:tc>
        <w:tc>
          <w:tcPr>
            <w:tcW w:w="4387" w:type="dxa"/>
            <w:tcBorders>
              <w:right w:val="single" w:sz="12" w:space="0" w:color="auto"/>
            </w:tcBorders>
          </w:tcPr>
          <w:p w14:paraId="3E9E2C7A" w14:textId="77777777" w:rsidR="00074BCC" w:rsidRPr="00982ED0" w:rsidRDefault="00074B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2ED0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</w:tr>
      <w:tr w:rsidR="00074BCC" w14:paraId="2DA17963" w14:textId="77777777" w:rsidTr="00180BF9">
        <w:trPr>
          <w:trHeight w:val="566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2C1BCA" w14:textId="77777777" w:rsidR="00074BCC" w:rsidRDefault="00074B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0C32FB6A" w14:textId="77777777" w:rsidR="00074BCC" w:rsidRPr="00982ED0" w:rsidRDefault="00074B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2ED0">
              <w:rPr>
                <w:rFonts w:ascii="ＭＳ Ｐ明朝" w:eastAsia="ＭＳ Ｐ明朝" w:hAnsi="ＭＳ Ｐ明朝" w:hint="eastAsia"/>
                <w:sz w:val="18"/>
                <w:szCs w:val="18"/>
              </w:rPr>
              <w:t>TEL</w:t>
            </w:r>
          </w:p>
        </w:tc>
        <w:tc>
          <w:tcPr>
            <w:tcW w:w="4387" w:type="dxa"/>
            <w:tcBorders>
              <w:bottom w:val="single" w:sz="12" w:space="0" w:color="auto"/>
              <w:right w:val="single" w:sz="12" w:space="0" w:color="auto"/>
            </w:tcBorders>
          </w:tcPr>
          <w:p w14:paraId="1AE3BB9F" w14:textId="77777777" w:rsidR="00074BCC" w:rsidRPr="00982ED0" w:rsidRDefault="00074B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2ED0">
              <w:rPr>
                <w:rFonts w:ascii="ＭＳ Ｐ明朝" w:eastAsia="ＭＳ Ｐ明朝" w:hAnsi="ＭＳ Ｐ明朝" w:hint="eastAsia"/>
                <w:sz w:val="18"/>
                <w:szCs w:val="18"/>
              </w:rPr>
              <w:t>E-mail</w:t>
            </w:r>
          </w:p>
        </w:tc>
      </w:tr>
    </w:tbl>
    <w:p w14:paraId="26BA8E67" w14:textId="77777777" w:rsidR="00B21EAA" w:rsidRPr="00B21EAA" w:rsidRDefault="001C5A2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8318C" wp14:editId="0BC1AAB1">
                <wp:simplePos x="0" y="0"/>
                <wp:positionH relativeFrom="margin">
                  <wp:align>right</wp:align>
                </wp:positionH>
                <wp:positionV relativeFrom="paragraph">
                  <wp:posOffset>63666</wp:posOffset>
                </wp:positionV>
                <wp:extent cx="2377357" cy="691763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357" cy="691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CBE46" w14:textId="77777777" w:rsidR="00DC17C2" w:rsidRPr="001C5A29" w:rsidRDefault="00DC17C2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1C5A2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1C5A29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送付先】</w:t>
                            </w:r>
                            <w:r w:rsidR="001C5A2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C5A2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名古屋大学教育推進部</w:t>
                            </w:r>
                            <w:r w:rsidRPr="001C5A29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入試課</w:t>
                            </w:r>
                          </w:p>
                          <w:p w14:paraId="609C5506" w14:textId="77777777" w:rsidR="00DC17C2" w:rsidRPr="001C5A29" w:rsidRDefault="00DC17C2" w:rsidP="00982ED0">
                            <w:pPr>
                              <w:ind w:firstLineChars="300" w:firstLine="51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1C5A2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〒464-8601　</w:t>
                            </w:r>
                            <w:r w:rsidRPr="001C5A29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名古屋市千種区不老町</w:t>
                            </w:r>
                          </w:p>
                          <w:p w14:paraId="6876BFF6" w14:textId="77777777" w:rsidR="00DC17C2" w:rsidRPr="001C5A29" w:rsidRDefault="00DC17C2" w:rsidP="00982ED0">
                            <w:pPr>
                              <w:ind w:firstLineChars="1050" w:firstLine="1801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1C5A29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TEL 052-789-5765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318C" id="テキスト ボックス 1" o:spid="_x0000_s1027" type="#_x0000_t202" style="position:absolute;left:0;text-align:left;margin-left:136pt;margin-top:5pt;width:187.2pt;height:5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3ELgIAAFsEAAAOAAAAZHJzL2Uyb0RvYy54bWysVE2P2yAQvVfqf0DcG+c7XSvOKs0qVaXV&#10;7krZas8EQ4yEGQokdvrrO+B8ddtT1QsemOHNzJuH5/dtrclBOK/AFHTQ61MiDIdSmV1Bv7+uP32m&#10;xAdmSqbBiIIehaf3i48f5o3NxRAq0KVwBEGMzxtb0CoEm2eZ55Wome+BFQadElzNAm7dLisdaxC9&#10;1tmw359mDbjSOuDCezx96Jx0kfClFDw8S+lFILqgWFtIq0vrNq7ZYs7ynWO2UvxUBvuHKmqmDCa9&#10;QD2wwMjeqT+gasUdeJChx6HOQErFReoBuxn033WzqZgVqRckx9sLTf7/wfKnw8a+OBLaL9DiACMh&#10;jfW5x8PYTytdHb9YKUE/Uni80CbaQDgeDkez2Wgyo4Sjb3o3mE1HESa73rbOh68CahKNgjocS2KL&#10;HR596ELPITGZB63KtdI6baIUxEo7cmA4RB1SjQj+W5Q2pMHko0k/ARuI1ztkbbCWa0/RCu22Jaq8&#10;6XcL5RFpcNApxFu+VljrI/PhhTmUBHaOMg/PuEgNmAtOFiUVuJ9/O4/xOCn0UtKgxArqf+yZE5To&#10;bwZneDcYj6Mm02Y8mQ1x424921uP2dcrQAIG+KAsT2aMD/psSgf1G76GZcyKLmY45i5oOJur0Akf&#10;XxMXy2UKQhVaFh7NxvIIHQmPk3ht35izp3EFHPQTnMXI8ndT62LjTQPLfQCp0kgjzx2rJ/pRwUkU&#10;p9cWn8jtPkVd/wmLXwAAAP//AwBQSwMEFAAGAAgAAAAhADnKUMHfAAAABwEAAA8AAABkcnMvZG93&#10;bnJldi54bWxMj0FPwzAMhe9I/IfIk7igLR0dbJSmE0LAJG6sg2m3rPHaisapmqwt/x5zgpPl96zn&#10;76Xr0Taix87XjhTMZxEIpMKZmkoFu/xlugLhgyajG0eo4Bs9rLPLi1Qnxg30jv02lIJDyCdaQRVC&#10;m0jpiwqt9jPXIrF3cp3VgdeulKbTA4fbRt5E0Z20uib+UOkWnyosvrZnq+BwXe7f/Pj6McS3cfu8&#10;6fPlp8mVupqMjw8gAo7h7xh+8RkdMmY6ujMZLxoFXCSwGvFkN14uFiCOLMxX9yCzVP7nz34AAAD/&#10;/wMAUEsBAi0AFAAGAAgAAAAhALaDOJL+AAAA4QEAABMAAAAAAAAAAAAAAAAAAAAAAFtDb250ZW50&#10;X1R5cGVzXS54bWxQSwECLQAUAAYACAAAACEAOP0h/9YAAACUAQAACwAAAAAAAAAAAAAAAAAvAQAA&#10;X3JlbHMvLnJlbHNQSwECLQAUAAYACAAAACEAVLRtxC4CAABbBAAADgAAAAAAAAAAAAAAAAAuAgAA&#10;ZHJzL2Uyb0RvYy54bWxQSwECLQAUAAYACAAAACEAOcpQwd8AAAAHAQAADwAAAAAAAAAAAAAAAACI&#10;BAAAZHJzL2Rvd25yZXYueG1sUEsFBgAAAAAEAAQA8wAAAJQFAAAAAA==&#10;" fillcolor="white [3201]" stroked="f" strokeweight=".5pt">
                <v:textbox>
                  <w:txbxContent>
                    <w:p w14:paraId="247CBE46" w14:textId="77777777" w:rsidR="00DC17C2" w:rsidRPr="001C5A29" w:rsidRDefault="00DC17C2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1C5A29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【</w:t>
                      </w:r>
                      <w:r w:rsidRPr="001C5A29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送付先】</w:t>
                      </w:r>
                      <w:r w:rsidR="001C5A2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1C5A2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名古屋大学教育推進部</w:t>
                      </w:r>
                      <w:r w:rsidRPr="001C5A29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入試課</w:t>
                      </w:r>
                    </w:p>
                    <w:p w14:paraId="609C5506" w14:textId="77777777" w:rsidR="00DC17C2" w:rsidRPr="001C5A29" w:rsidRDefault="00DC17C2" w:rsidP="00982ED0">
                      <w:pPr>
                        <w:ind w:firstLineChars="300" w:firstLine="515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1C5A2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〒464-8601　</w:t>
                      </w:r>
                      <w:r w:rsidRPr="001C5A29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名古屋市千種区不老町</w:t>
                      </w:r>
                    </w:p>
                    <w:p w14:paraId="6876BFF6" w14:textId="77777777" w:rsidR="00DC17C2" w:rsidRPr="001C5A29" w:rsidRDefault="00DC17C2" w:rsidP="00982ED0">
                      <w:pPr>
                        <w:ind w:firstLineChars="1050" w:firstLine="1801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1C5A29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TEL 052-789-5765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5CB2D" w14:textId="77777777" w:rsidR="00B21EAA" w:rsidRPr="00B21EAA" w:rsidRDefault="00B21EAA">
      <w:pPr>
        <w:rPr>
          <w:rFonts w:ascii="ＭＳ Ｐ明朝" w:eastAsia="ＭＳ Ｐ明朝" w:hAnsi="ＭＳ Ｐ明朝"/>
          <w:szCs w:val="21"/>
        </w:rPr>
      </w:pPr>
    </w:p>
    <w:sectPr w:rsidR="00B21EAA" w:rsidRPr="00B21EAA" w:rsidSect="00D25D1B">
      <w:pgSz w:w="11906" w:h="16838" w:code="9"/>
      <w:pgMar w:top="851" w:right="1134" w:bottom="1134" w:left="1701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FEA1" w14:textId="77777777" w:rsidR="00495488" w:rsidRDefault="00495488" w:rsidP="00642ECD">
      <w:r>
        <w:separator/>
      </w:r>
    </w:p>
  </w:endnote>
  <w:endnote w:type="continuationSeparator" w:id="0">
    <w:p w14:paraId="04A87CA0" w14:textId="77777777" w:rsidR="00495488" w:rsidRDefault="00495488" w:rsidP="0064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A756" w14:textId="77777777" w:rsidR="00495488" w:rsidRDefault="00495488" w:rsidP="00642ECD">
      <w:r>
        <w:separator/>
      </w:r>
    </w:p>
  </w:footnote>
  <w:footnote w:type="continuationSeparator" w:id="0">
    <w:p w14:paraId="3B3C07D6" w14:textId="77777777" w:rsidR="00495488" w:rsidRDefault="00495488" w:rsidP="0064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AA"/>
    <w:rsid w:val="00074BCC"/>
    <w:rsid w:val="000C50FF"/>
    <w:rsid w:val="00146BFE"/>
    <w:rsid w:val="00180BF9"/>
    <w:rsid w:val="001C5A29"/>
    <w:rsid w:val="00255EAE"/>
    <w:rsid w:val="00332360"/>
    <w:rsid w:val="003B28C6"/>
    <w:rsid w:val="003F06DC"/>
    <w:rsid w:val="00412D23"/>
    <w:rsid w:val="00495488"/>
    <w:rsid w:val="0060536F"/>
    <w:rsid w:val="00642ECD"/>
    <w:rsid w:val="006A7F8D"/>
    <w:rsid w:val="00895386"/>
    <w:rsid w:val="00982ED0"/>
    <w:rsid w:val="00A12D60"/>
    <w:rsid w:val="00B21EAA"/>
    <w:rsid w:val="00BE3A81"/>
    <w:rsid w:val="00C21ACF"/>
    <w:rsid w:val="00C44593"/>
    <w:rsid w:val="00D25D1B"/>
    <w:rsid w:val="00D91B41"/>
    <w:rsid w:val="00DC17C2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3A2C"/>
  <w15:chartTrackingRefBased/>
  <w15:docId w15:val="{EB29EDC5-CBF8-47E3-BCC6-76D4E1F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ECD"/>
  </w:style>
  <w:style w:type="paragraph" w:styleId="a6">
    <w:name w:val="footer"/>
    <w:basedOn w:val="a"/>
    <w:link w:val="a7"/>
    <w:uiPriority w:val="99"/>
    <w:unhideWhenUsed/>
    <w:rsid w:val="00642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JADB019051K</dc:creator>
  <cp:keywords/>
  <dc:description/>
  <cp:lastModifiedBy>YAMAMOTO Naoko</cp:lastModifiedBy>
  <cp:revision>7</cp:revision>
  <dcterms:created xsi:type="dcterms:W3CDTF">2022-07-27T06:04:00Z</dcterms:created>
  <dcterms:modified xsi:type="dcterms:W3CDTF">2022-10-04T00:36:00Z</dcterms:modified>
</cp:coreProperties>
</file>